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4B3A4D9A" w:rsidR="00421E32" w:rsidRPr="00E66C6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3E5AE2" w:rsidRPr="00E66C6A">
        <w:rPr>
          <w:rFonts w:asciiTheme="minorHAnsi" w:hAnsiTheme="minorHAnsi" w:cstheme="minorHAnsi"/>
          <w:b/>
          <w:sz w:val="36"/>
          <w:szCs w:val="36"/>
          <w:lang w:val="en-GB"/>
        </w:rPr>
        <w:t xml:space="preserve">SPECIFIED 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E6B1134" w:rsidR="004E36AD" w:rsidRPr="00E66C6A" w:rsidRDefault="004E36AD" w:rsidP="003E5AE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E66C6A">
        <w:rPr>
          <w:b/>
          <w:lang w:val="en-GB"/>
        </w:rPr>
        <w:t>Procurement No:</w:t>
      </w:r>
      <w:r w:rsidRPr="00E66C6A">
        <w:rPr>
          <w:lang w:val="en-GB"/>
        </w:rPr>
        <w:tab/>
      </w:r>
      <w:r w:rsidR="00F129D7">
        <w:rPr>
          <w:rStyle w:val="Strong"/>
          <w:rFonts w:asciiTheme="minorHAnsi" w:hAnsiTheme="minorHAnsi" w:cstheme="minorHAnsi"/>
          <w:lang w:val="en-GB"/>
        </w:rPr>
        <w:t>46-G009-21</w:t>
      </w:r>
    </w:p>
    <w:p w14:paraId="5271E422" w14:textId="09544010" w:rsidR="00441DA5" w:rsidRPr="00E66C6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E66C6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E66C6A" w:rsidRDefault="00C44890" w:rsidP="00C44890">
      <w:pPr>
        <w:pStyle w:val="Heading2"/>
      </w:pPr>
      <w:bookmarkStart w:id="0" w:name="_Toc419729571"/>
      <w:bookmarkStart w:id="1" w:name="_Toc11156577"/>
      <w:r w:rsidRPr="00E66C6A">
        <w:lastRenderedPageBreak/>
        <w:t>Specification</w:t>
      </w:r>
      <w:bookmarkEnd w:id="0"/>
    </w:p>
    <w:p w14:paraId="3E6BBCE8" w14:textId="4D333F31" w:rsidR="00C44890" w:rsidRPr="00E66C6A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E66C6A">
        <w:rPr>
          <w:lang w:val="en-GB"/>
        </w:rPr>
        <w:t>Background</w:t>
      </w:r>
      <w:bookmarkEnd w:id="2"/>
      <w:bookmarkEnd w:id="3"/>
    </w:p>
    <w:p w14:paraId="0DF66A43" w14:textId="3E5CABC7" w:rsidR="007114F9" w:rsidRDefault="00BE2C2C" w:rsidP="00BF105E">
      <w:pPr>
        <w:jc w:val="both"/>
        <w:rPr>
          <w:rFonts w:ascii="Arial Nova" w:hAnsi="Arial Nova"/>
          <w:lang w:val="en-GB"/>
        </w:rPr>
      </w:pPr>
      <w:r w:rsidRPr="007114F9">
        <w:rPr>
          <w:rFonts w:ascii="Arial Nova" w:hAnsi="Arial Nova"/>
          <w:lang w:val="en-GB"/>
        </w:rPr>
        <w:t>This project is to purchase a suitable Landing Craft that is in operational condition</w:t>
      </w:r>
      <w:r w:rsidR="007114F9">
        <w:rPr>
          <w:rFonts w:ascii="Arial Nova" w:hAnsi="Arial Nova"/>
          <w:lang w:val="en-GB"/>
        </w:rPr>
        <w:t>,</w:t>
      </w:r>
      <w:r w:rsidRPr="007114F9">
        <w:rPr>
          <w:rFonts w:ascii="Arial Nova" w:hAnsi="Arial Nova"/>
          <w:lang w:val="en-GB"/>
        </w:rPr>
        <w:t xml:space="preserve"> </w:t>
      </w:r>
      <w:r w:rsidR="00BF105E" w:rsidRPr="007114F9">
        <w:rPr>
          <w:rFonts w:ascii="Arial Nova" w:hAnsi="Arial Nova"/>
          <w:lang w:val="en-GB"/>
        </w:rPr>
        <w:t>which after purchase</w:t>
      </w:r>
      <w:r w:rsidR="007114F9">
        <w:rPr>
          <w:rFonts w:ascii="Arial Nova" w:hAnsi="Arial Nova"/>
          <w:lang w:val="en-GB"/>
        </w:rPr>
        <w:t>,</w:t>
      </w:r>
      <w:r w:rsidR="00BF105E" w:rsidRPr="007114F9">
        <w:rPr>
          <w:rFonts w:ascii="Arial Nova" w:hAnsi="Arial Nova"/>
          <w:lang w:val="en-GB"/>
        </w:rPr>
        <w:t xml:space="preserve"> </w:t>
      </w:r>
      <w:r w:rsidRPr="007114F9">
        <w:rPr>
          <w:rFonts w:ascii="Arial Nova" w:hAnsi="Arial Nova"/>
          <w:lang w:val="en-GB"/>
        </w:rPr>
        <w:t xml:space="preserve">will </w:t>
      </w:r>
      <w:r w:rsidR="007114F9">
        <w:rPr>
          <w:rFonts w:ascii="Arial Nova" w:hAnsi="Arial Nova"/>
          <w:lang w:val="en-GB"/>
        </w:rPr>
        <w:t xml:space="preserve">be able to commence </w:t>
      </w:r>
      <w:r w:rsidRPr="007114F9">
        <w:rPr>
          <w:rFonts w:ascii="Arial Nova" w:hAnsi="Arial Nova"/>
          <w:lang w:val="en-GB"/>
        </w:rPr>
        <w:t>transport</w:t>
      </w:r>
      <w:r w:rsidR="007114F9">
        <w:rPr>
          <w:rFonts w:ascii="Arial Nova" w:hAnsi="Arial Nova"/>
          <w:lang w:val="en-GB"/>
        </w:rPr>
        <w:t>ing</w:t>
      </w:r>
      <w:r w:rsidRPr="007114F9">
        <w:rPr>
          <w:rFonts w:ascii="Arial Nova" w:hAnsi="Arial Nova"/>
          <w:lang w:val="en-GB"/>
        </w:rPr>
        <w:t xml:space="preserve"> petroleum products in drums and tanks to the </w:t>
      </w:r>
      <w:r w:rsidR="007114F9">
        <w:rPr>
          <w:rFonts w:ascii="Arial Nova" w:hAnsi="Arial Nova"/>
          <w:lang w:val="en-GB"/>
        </w:rPr>
        <w:t xml:space="preserve">outlying </w:t>
      </w:r>
      <w:r w:rsidRPr="007114F9">
        <w:rPr>
          <w:rFonts w:ascii="Arial Nova" w:hAnsi="Arial Nova"/>
          <w:lang w:val="en-GB"/>
        </w:rPr>
        <w:t xml:space="preserve">islands in Kiribati. </w:t>
      </w:r>
      <w:r w:rsidR="00A21057">
        <w:rPr>
          <w:rFonts w:ascii="Arial Nova" w:hAnsi="Arial Nova"/>
          <w:lang w:val="en-GB"/>
        </w:rPr>
        <w:t>It is critical that the technical specification for the Landing Craft, listed below, is followed.</w:t>
      </w:r>
    </w:p>
    <w:p w14:paraId="4AE1CA7A" w14:textId="08C302C4" w:rsidR="007114F9" w:rsidRDefault="00BE2C2C" w:rsidP="00BF105E">
      <w:pPr>
        <w:jc w:val="both"/>
        <w:rPr>
          <w:rFonts w:ascii="Arial Nova" w:hAnsi="Arial Nova"/>
          <w:lang w:val="en-GB"/>
        </w:rPr>
      </w:pPr>
      <w:r w:rsidRPr="007114F9">
        <w:rPr>
          <w:rFonts w:ascii="Arial Nova" w:hAnsi="Arial Nova"/>
          <w:lang w:val="en-GB"/>
        </w:rPr>
        <w:t>The main focus is to address the longstanding issue of fuel shortage in the islands</w:t>
      </w:r>
      <w:r w:rsidR="00BF105E" w:rsidRPr="007114F9">
        <w:rPr>
          <w:rFonts w:ascii="Arial Nova" w:hAnsi="Arial Nova"/>
          <w:lang w:val="en-GB"/>
        </w:rPr>
        <w:t>, hampering development</w:t>
      </w:r>
      <w:r w:rsidR="00A91D2A">
        <w:rPr>
          <w:rFonts w:ascii="Arial Nova" w:hAnsi="Arial Nova"/>
          <w:lang w:val="en-GB"/>
        </w:rPr>
        <w:t>,</w:t>
      </w:r>
      <w:r w:rsidR="00BF105E" w:rsidRPr="007114F9">
        <w:rPr>
          <w:rFonts w:ascii="Arial Nova" w:hAnsi="Arial Nova"/>
          <w:lang w:val="en-GB"/>
        </w:rPr>
        <w:t xml:space="preserve"> </w:t>
      </w:r>
      <w:r w:rsidRPr="007114F9">
        <w:rPr>
          <w:rFonts w:ascii="Arial Nova" w:hAnsi="Arial Nova"/>
          <w:lang w:val="en-GB"/>
        </w:rPr>
        <w:t xml:space="preserve">due to lack of shipping. </w:t>
      </w:r>
    </w:p>
    <w:p w14:paraId="24A7EEAB" w14:textId="41573D91" w:rsidR="00C44890" w:rsidRPr="007114F9" w:rsidRDefault="00BF105E" w:rsidP="00BF105E">
      <w:pPr>
        <w:jc w:val="both"/>
        <w:rPr>
          <w:rFonts w:ascii="Arial Nova" w:hAnsi="Arial Nova"/>
          <w:lang w:val="en-GB"/>
        </w:rPr>
      </w:pPr>
      <w:r w:rsidRPr="007114F9">
        <w:rPr>
          <w:rFonts w:ascii="Arial Nova" w:hAnsi="Arial Nova"/>
          <w:lang w:val="en-GB"/>
        </w:rPr>
        <w:t>The landing craft will also be able to uplift copra from the islands to Tarawa and similarly address the longstanding issue of uncollected copra due to lack of shipping.</w:t>
      </w:r>
      <w:r w:rsidR="00BE2C2C" w:rsidRPr="007114F9">
        <w:rPr>
          <w:rFonts w:ascii="Arial Nova" w:hAnsi="Arial Nova"/>
          <w:lang w:val="en-GB"/>
        </w:rPr>
        <w:t xml:space="preserve">     </w:t>
      </w:r>
    </w:p>
    <w:p w14:paraId="000280F4" w14:textId="1A2FB770" w:rsidR="00C44890" w:rsidRPr="00E66C6A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E66C6A">
        <w:rPr>
          <w:rFonts w:cs="Calibri"/>
          <w:lang w:val="en-GB"/>
        </w:rPr>
        <w:t>Requirements</w:t>
      </w:r>
    </w:p>
    <w:p w14:paraId="7B19B727" w14:textId="1A705D58" w:rsidR="00C44890" w:rsidRPr="00A91D2A" w:rsidRDefault="00C44890" w:rsidP="00C44890">
      <w:pPr>
        <w:rPr>
          <w:rFonts w:ascii="Arial Nova" w:hAnsi="Arial Nova"/>
          <w:lang w:val="en-GB"/>
        </w:rPr>
      </w:pPr>
      <w:bookmarkStart w:id="6" w:name="_Toc308102003"/>
      <w:r w:rsidRPr="00A91D2A">
        <w:rPr>
          <w:rFonts w:ascii="Arial Nova" w:hAnsi="Arial Nova"/>
          <w:lang w:val="en-GB"/>
        </w:rPr>
        <w:t>All supporting documentation must be in English.</w:t>
      </w:r>
    </w:p>
    <w:p w14:paraId="710F3944" w14:textId="49EE00F7" w:rsidR="007114F9" w:rsidRPr="00A21057" w:rsidRDefault="007114F9" w:rsidP="007114F9">
      <w:pPr>
        <w:pStyle w:val="ListParagraph"/>
        <w:numPr>
          <w:ilvl w:val="0"/>
          <w:numId w:val="19"/>
        </w:numPr>
        <w:ind w:leftChars="0"/>
        <w:rPr>
          <w:rFonts w:ascii="Arial Nova" w:hAnsi="Arial Nova"/>
          <w:sz w:val="24"/>
          <w:szCs w:val="24"/>
          <w:lang w:val="en-GB"/>
        </w:rPr>
      </w:pPr>
      <w:r w:rsidRPr="00A21057">
        <w:rPr>
          <w:rFonts w:ascii="Arial Nova" w:hAnsi="Arial Nova"/>
          <w:sz w:val="24"/>
          <w:szCs w:val="24"/>
          <w:lang w:val="en-GB"/>
        </w:rPr>
        <w:t>General Arrangement (GA)</w:t>
      </w:r>
    </w:p>
    <w:p w14:paraId="4AA7D687" w14:textId="56F8AB5D" w:rsidR="007114F9" w:rsidRPr="00A21057" w:rsidRDefault="007114F9" w:rsidP="007114F9">
      <w:pPr>
        <w:pStyle w:val="ListParagraph"/>
        <w:numPr>
          <w:ilvl w:val="0"/>
          <w:numId w:val="19"/>
        </w:numPr>
        <w:ind w:leftChars="0"/>
        <w:rPr>
          <w:rFonts w:ascii="Arial Nova" w:hAnsi="Arial Nova"/>
          <w:sz w:val="24"/>
          <w:szCs w:val="24"/>
          <w:lang w:val="en-GB"/>
        </w:rPr>
      </w:pPr>
      <w:r w:rsidRPr="00A21057">
        <w:rPr>
          <w:rFonts w:ascii="Arial Nova" w:hAnsi="Arial Nova"/>
          <w:sz w:val="24"/>
          <w:szCs w:val="24"/>
          <w:lang w:val="en-GB"/>
        </w:rPr>
        <w:t>Technical Specification</w:t>
      </w:r>
    </w:p>
    <w:p w14:paraId="6902C93D" w14:textId="1F135D89" w:rsidR="007114F9" w:rsidRDefault="007114F9" w:rsidP="007114F9">
      <w:pPr>
        <w:pStyle w:val="ListParagraph"/>
        <w:numPr>
          <w:ilvl w:val="0"/>
          <w:numId w:val="19"/>
        </w:numPr>
        <w:ind w:leftChars="0"/>
        <w:rPr>
          <w:rFonts w:ascii="Arial Nova" w:hAnsi="Arial Nova"/>
          <w:sz w:val="24"/>
          <w:szCs w:val="24"/>
          <w:lang w:val="en-GB"/>
        </w:rPr>
      </w:pPr>
      <w:r w:rsidRPr="00A21057">
        <w:rPr>
          <w:rFonts w:ascii="Arial Nova" w:hAnsi="Arial Nova"/>
          <w:sz w:val="24"/>
          <w:szCs w:val="24"/>
          <w:lang w:val="en-GB"/>
        </w:rPr>
        <w:t xml:space="preserve">List of </w:t>
      </w:r>
      <w:r w:rsidR="00A21057">
        <w:rPr>
          <w:rFonts w:ascii="Arial Nova" w:hAnsi="Arial Nova"/>
          <w:sz w:val="24"/>
          <w:szCs w:val="24"/>
          <w:lang w:val="en-GB"/>
        </w:rPr>
        <w:t xml:space="preserve">mandatory </w:t>
      </w:r>
      <w:r w:rsidRPr="00A21057">
        <w:rPr>
          <w:rFonts w:ascii="Arial Nova" w:hAnsi="Arial Nova"/>
          <w:sz w:val="24"/>
          <w:szCs w:val="24"/>
          <w:lang w:val="en-GB"/>
        </w:rPr>
        <w:t>certificates and dates of expiry</w:t>
      </w:r>
    </w:p>
    <w:p w14:paraId="759682CE" w14:textId="573AC6F6" w:rsidR="00A21057" w:rsidRPr="00A21057" w:rsidRDefault="00A21057" w:rsidP="007114F9">
      <w:pPr>
        <w:pStyle w:val="ListParagraph"/>
        <w:numPr>
          <w:ilvl w:val="0"/>
          <w:numId w:val="19"/>
        </w:numPr>
        <w:ind w:leftChars="0"/>
        <w:rPr>
          <w:rFonts w:ascii="Arial Nova" w:hAnsi="Arial Nova"/>
          <w:sz w:val="24"/>
          <w:szCs w:val="24"/>
          <w:lang w:val="en-GB"/>
        </w:rPr>
      </w:pPr>
      <w:r>
        <w:rPr>
          <w:rFonts w:ascii="Arial Nova" w:hAnsi="Arial Nova"/>
          <w:sz w:val="24"/>
          <w:szCs w:val="24"/>
          <w:lang w:val="en-GB"/>
        </w:rPr>
        <w:t>Other related documents</w:t>
      </w:r>
    </w:p>
    <w:p w14:paraId="65A62D34" w14:textId="77777777" w:rsidR="00C44890" w:rsidRPr="00E66C6A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E66C6A">
        <w:rPr>
          <w:rFonts w:cs="Calibri"/>
          <w:lang w:val="en-GB"/>
        </w:rPr>
        <w:t>Installation services</w:t>
      </w:r>
      <w:bookmarkEnd w:id="7"/>
    </w:p>
    <w:p w14:paraId="38248835" w14:textId="77777777" w:rsidR="00A21057" w:rsidRDefault="00A91D2A" w:rsidP="00C44890">
      <w:pPr>
        <w:rPr>
          <w:rFonts w:ascii="Arial Nova" w:hAnsi="Arial Nova"/>
          <w:lang w:val="en-GB"/>
        </w:rPr>
      </w:pPr>
      <w:r w:rsidRPr="00A91D2A">
        <w:rPr>
          <w:rFonts w:ascii="Arial Nova" w:hAnsi="Arial Nova"/>
          <w:lang w:val="en-GB"/>
        </w:rPr>
        <w:t>If not already</w:t>
      </w:r>
      <w:r w:rsidR="00A21057">
        <w:rPr>
          <w:rFonts w:ascii="Arial Nova" w:hAnsi="Arial Nova"/>
          <w:lang w:val="en-GB"/>
        </w:rPr>
        <w:t xml:space="preserve"> fitted</w:t>
      </w:r>
      <w:r w:rsidRPr="00A91D2A">
        <w:rPr>
          <w:rFonts w:ascii="Arial Nova" w:hAnsi="Arial Nova"/>
          <w:lang w:val="en-GB"/>
        </w:rPr>
        <w:t>,</w:t>
      </w:r>
      <w:r w:rsidR="00A21057">
        <w:rPr>
          <w:rFonts w:ascii="Arial Nova" w:hAnsi="Arial Nova"/>
          <w:lang w:val="en-GB"/>
        </w:rPr>
        <w:t xml:space="preserve"> the following items will need to be installed:</w:t>
      </w:r>
    </w:p>
    <w:p w14:paraId="0F67BC62" w14:textId="6CDFDD31" w:rsidR="007114F9" w:rsidRDefault="00A21057" w:rsidP="00A21057">
      <w:pPr>
        <w:pStyle w:val="ListParagraph"/>
        <w:numPr>
          <w:ilvl w:val="0"/>
          <w:numId w:val="20"/>
        </w:numPr>
        <w:ind w:leftChars="0"/>
        <w:rPr>
          <w:rFonts w:ascii="Arial Nova" w:hAnsi="Arial Nova"/>
          <w:lang w:val="en-GB"/>
        </w:rPr>
      </w:pPr>
      <w:r w:rsidRPr="00A21057">
        <w:rPr>
          <w:rFonts w:ascii="Arial Nova" w:hAnsi="Arial Nova"/>
          <w:lang w:val="en-GB"/>
        </w:rPr>
        <w:t>3</w:t>
      </w:r>
      <w:r w:rsidR="00A91D2A" w:rsidRPr="00A21057">
        <w:rPr>
          <w:rFonts w:ascii="Arial Nova" w:hAnsi="Arial Nova"/>
          <w:lang w:val="en-GB"/>
        </w:rPr>
        <w:t xml:space="preserve"> to 4 tons deck crane to uplift fuel Drums and workboats.</w:t>
      </w:r>
    </w:p>
    <w:p w14:paraId="6335996F" w14:textId="4B5A7E79" w:rsidR="00A21057" w:rsidRDefault="00A21057" w:rsidP="00A21057">
      <w:pPr>
        <w:pStyle w:val="ListParagraph"/>
        <w:numPr>
          <w:ilvl w:val="0"/>
          <w:numId w:val="20"/>
        </w:numPr>
        <w:ind w:leftChars="0"/>
        <w:rPr>
          <w:rFonts w:ascii="Arial Nova" w:hAnsi="Arial Nova"/>
          <w:lang w:val="en-GB"/>
        </w:rPr>
      </w:pPr>
      <w:r>
        <w:rPr>
          <w:rFonts w:ascii="Arial Nova" w:hAnsi="Arial Nova"/>
          <w:lang w:val="en-GB"/>
        </w:rPr>
        <w:t>3 x 7 metre Heavy duty aluminium work boats (detail below)</w:t>
      </w:r>
    </w:p>
    <w:p w14:paraId="133C9EBF" w14:textId="07829AA6" w:rsidR="00A21057" w:rsidRDefault="00A21057" w:rsidP="00A21057">
      <w:pPr>
        <w:pStyle w:val="ListParagraph"/>
        <w:numPr>
          <w:ilvl w:val="0"/>
          <w:numId w:val="20"/>
        </w:numPr>
        <w:ind w:leftChars="0"/>
        <w:rPr>
          <w:rFonts w:ascii="Arial Nova" w:hAnsi="Arial Nova"/>
          <w:lang w:val="en-GB"/>
        </w:rPr>
      </w:pPr>
      <w:r>
        <w:rPr>
          <w:rFonts w:ascii="Arial Nova" w:hAnsi="Arial Nova"/>
          <w:lang w:val="en-GB"/>
        </w:rPr>
        <w:t xml:space="preserve">3 x 40 </w:t>
      </w:r>
      <w:proofErr w:type="spellStart"/>
      <w:r>
        <w:rPr>
          <w:rFonts w:ascii="Arial Nova" w:hAnsi="Arial Nova"/>
          <w:lang w:val="en-GB"/>
        </w:rPr>
        <w:t>hp</w:t>
      </w:r>
      <w:proofErr w:type="spellEnd"/>
      <w:r>
        <w:rPr>
          <w:rFonts w:ascii="Arial Nova" w:hAnsi="Arial Nova"/>
          <w:lang w:val="en-GB"/>
        </w:rPr>
        <w:t xml:space="preserve"> 4 stroke outboard motors</w:t>
      </w:r>
    </w:p>
    <w:p w14:paraId="387397EA" w14:textId="4597BC08" w:rsidR="00A21057" w:rsidRPr="00A21057" w:rsidRDefault="00A21057" w:rsidP="00A21057">
      <w:pPr>
        <w:pStyle w:val="ListParagraph"/>
        <w:numPr>
          <w:ilvl w:val="0"/>
          <w:numId w:val="20"/>
        </w:numPr>
        <w:ind w:leftChars="0"/>
        <w:rPr>
          <w:rFonts w:ascii="Arial Nova" w:hAnsi="Arial Nova"/>
          <w:lang w:val="en-GB"/>
        </w:rPr>
      </w:pPr>
      <w:r w:rsidRPr="00A75A5D">
        <w:rPr>
          <w:rFonts w:ascii="Arial Nova" w:hAnsi="Arial Nova"/>
          <w:szCs w:val="20"/>
        </w:rPr>
        <w:t>Water maker – about 2 tons per day</w:t>
      </w:r>
    </w:p>
    <w:p w14:paraId="17367821" w14:textId="77777777" w:rsidR="00C44890" w:rsidRPr="00E66C6A" w:rsidRDefault="00C44890" w:rsidP="00772E21">
      <w:pPr>
        <w:pStyle w:val="Heading3"/>
        <w:rPr>
          <w:lang w:val="en-GB"/>
        </w:rPr>
      </w:pPr>
      <w:bookmarkStart w:id="8" w:name="_Toc419729578"/>
      <w:r w:rsidRPr="00E66C6A">
        <w:rPr>
          <w:lang w:val="en-GB"/>
        </w:rPr>
        <w:t>Delivery Time</w:t>
      </w:r>
      <w:bookmarkEnd w:id="8"/>
    </w:p>
    <w:p w14:paraId="4CD611DD" w14:textId="58EC725F" w:rsidR="007114F9" w:rsidRDefault="007114F9" w:rsidP="00C44890">
      <w:pPr>
        <w:rPr>
          <w:lang w:val="en-GB"/>
        </w:rPr>
      </w:pPr>
      <w:r w:rsidRPr="007114F9">
        <w:rPr>
          <w:lang w:val="en-GB"/>
        </w:rPr>
        <w:t xml:space="preserve">Please specify delivery time </w:t>
      </w:r>
    </w:p>
    <w:p w14:paraId="01EC9004" w14:textId="661DEC39" w:rsidR="004E6E06" w:rsidRPr="00A21057" w:rsidRDefault="004E6E06" w:rsidP="00C44890">
      <w:pPr>
        <w:rPr>
          <w:rFonts w:ascii="Arial Nova" w:hAnsi="Arial Nova"/>
          <w:lang w:val="en-GB"/>
        </w:rPr>
      </w:pPr>
      <w:r w:rsidRPr="00A21057">
        <w:rPr>
          <w:rFonts w:ascii="Arial Nova" w:hAnsi="Arial Nova"/>
          <w:lang w:val="en-GB"/>
        </w:rPr>
        <w:t xml:space="preserve">Once agreement is signed and </w:t>
      </w:r>
      <w:r w:rsidR="00A21057" w:rsidRPr="00A21057">
        <w:rPr>
          <w:rFonts w:ascii="Arial Nova" w:hAnsi="Arial Nova"/>
          <w:lang w:val="en-GB"/>
        </w:rPr>
        <w:t>required equipment are fitted.</w:t>
      </w:r>
      <w:r w:rsidRPr="00A21057">
        <w:rPr>
          <w:rFonts w:ascii="Arial Nova" w:hAnsi="Arial Nova"/>
          <w:lang w:val="en-GB"/>
        </w:rPr>
        <w:t xml:space="preserve"> </w:t>
      </w:r>
    </w:p>
    <w:bookmarkEnd w:id="4"/>
    <w:bookmarkEnd w:id="5"/>
    <w:p w14:paraId="625DFCD7" w14:textId="43F96A5E" w:rsidR="00C44890" w:rsidRPr="00E66C6A" w:rsidRDefault="00C44890" w:rsidP="00C44890">
      <w:pPr>
        <w:pStyle w:val="Heading2"/>
      </w:pPr>
      <w:r w:rsidRPr="00E66C6A">
        <w:t>Description of the Goods</w:t>
      </w:r>
      <w:bookmarkEnd w:id="1"/>
    </w:p>
    <w:p w14:paraId="107815C1" w14:textId="77777777" w:rsidR="00C44890" w:rsidRPr="00E66C6A" w:rsidRDefault="00C44890" w:rsidP="00C44890">
      <w:pPr>
        <w:rPr>
          <w:i/>
          <w:iCs/>
          <w:lang w:val="en-GB"/>
        </w:rPr>
      </w:pPr>
      <w:r w:rsidRPr="00E66C6A">
        <w:rPr>
          <w:i/>
          <w:iCs/>
          <w:lang w:val="en-GB"/>
        </w:rPr>
        <w:t xml:space="preserve">Here, list all items to be </w:t>
      </w:r>
      <w:proofErr w:type="gramStart"/>
      <w:r w:rsidRPr="00E66C6A">
        <w:rPr>
          <w:i/>
          <w:iCs/>
          <w:lang w:val="en-GB"/>
        </w:rPr>
        <w:t>Tendered</w:t>
      </w:r>
      <w:proofErr w:type="gramEnd"/>
    </w:p>
    <w:p w14:paraId="69E741C9" w14:textId="0436BC13" w:rsidR="00C44890" w:rsidRDefault="00C44890" w:rsidP="00C44890">
      <w:pPr>
        <w:rPr>
          <w:i/>
          <w:iCs/>
          <w:lang w:val="en-GB"/>
        </w:rPr>
      </w:pPr>
      <w:r w:rsidRPr="00E66C6A">
        <w:rPr>
          <w:i/>
          <w:iCs/>
          <w:lang w:val="en-GB"/>
        </w:rPr>
        <w:t>(This part may be replaced by a proprietary Supplier description)</w:t>
      </w:r>
    </w:p>
    <w:p w14:paraId="42D9E305" w14:textId="3BE7008C" w:rsidR="00A21057" w:rsidRDefault="00A21057" w:rsidP="00C44890">
      <w:pPr>
        <w:rPr>
          <w:i/>
          <w:iCs/>
          <w:lang w:val="en-GB"/>
        </w:rPr>
      </w:pPr>
    </w:p>
    <w:p w14:paraId="280CCA83" w14:textId="0DC1BA4A" w:rsidR="00A21057" w:rsidRDefault="00A21057" w:rsidP="00C44890">
      <w:pPr>
        <w:rPr>
          <w:i/>
          <w:iCs/>
          <w:lang w:val="en-GB"/>
        </w:rPr>
      </w:pPr>
    </w:p>
    <w:p w14:paraId="5C147349" w14:textId="77777777" w:rsidR="00A21057" w:rsidRDefault="00A21057" w:rsidP="00C44890">
      <w:pPr>
        <w:rPr>
          <w:i/>
          <w:iCs/>
          <w:lang w:val="en-GB"/>
        </w:rPr>
      </w:pPr>
    </w:p>
    <w:p w14:paraId="7D8BD346" w14:textId="09B341FA" w:rsidR="006A7F33" w:rsidRPr="00A21057" w:rsidRDefault="006A7F33" w:rsidP="00C44890">
      <w:pPr>
        <w:rPr>
          <w:rFonts w:ascii="Arial Nova" w:hAnsi="Arial Nova"/>
          <w:lang w:val="en-GB"/>
        </w:rPr>
      </w:pPr>
      <w:r w:rsidRPr="00A21057">
        <w:rPr>
          <w:rFonts w:ascii="Arial Nova" w:hAnsi="Arial Nova"/>
          <w:lang w:val="en-GB"/>
        </w:rPr>
        <w:lastRenderedPageBreak/>
        <w:t xml:space="preserve">Listed below is the technical specification for a Landing Craft to suit the requirements of KOIL. </w:t>
      </w:r>
    </w:p>
    <w:p w14:paraId="2669F39A" w14:textId="77777777" w:rsidR="006A7F33" w:rsidRPr="00E66C6A" w:rsidRDefault="006A7F33" w:rsidP="006A7F33">
      <w:pPr>
        <w:pStyle w:val="NoSpacing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833"/>
        <w:gridCol w:w="5760"/>
      </w:tblGrid>
      <w:tr w:rsidR="006649F1" w:rsidRPr="00A00413" w14:paraId="04FA664E" w14:textId="77777777" w:rsidTr="006649F1">
        <w:trPr>
          <w:trHeight w:val="494"/>
          <w:jc w:val="center"/>
        </w:trPr>
        <w:tc>
          <w:tcPr>
            <w:tcW w:w="5000" w:type="pct"/>
            <w:gridSpan w:val="2"/>
          </w:tcPr>
          <w:p w14:paraId="550D942D" w14:textId="0A2E3AC7" w:rsidR="006649F1" w:rsidRPr="00A00413" w:rsidRDefault="006649F1" w:rsidP="00154796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sz w:val="20"/>
                <w:szCs w:val="20"/>
              </w:rPr>
              <w:t>PART 1: General Specifications</w:t>
            </w:r>
          </w:p>
        </w:tc>
      </w:tr>
      <w:tr w:rsidR="006A7F33" w:rsidRPr="00A00413" w14:paraId="43364FD8" w14:textId="77777777" w:rsidTr="00154796">
        <w:trPr>
          <w:trHeight w:val="494"/>
          <w:jc w:val="center"/>
        </w:trPr>
        <w:tc>
          <w:tcPr>
            <w:tcW w:w="1998" w:type="pct"/>
          </w:tcPr>
          <w:p w14:paraId="25DA6105" w14:textId="77777777" w:rsidR="006A7F33" w:rsidRPr="00A00413" w:rsidRDefault="006A7F33" w:rsidP="00154796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A00413">
              <w:rPr>
                <w:rFonts w:ascii="Arial Nova" w:hAnsi="Arial Nova"/>
                <w:b/>
                <w:bCs/>
                <w:sz w:val="20"/>
                <w:szCs w:val="20"/>
              </w:rPr>
              <w:t>Ship’s Principal Particulars</w:t>
            </w:r>
          </w:p>
        </w:tc>
        <w:tc>
          <w:tcPr>
            <w:tcW w:w="3002" w:type="pct"/>
          </w:tcPr>
          <w:p w14:paraId="45C8CB91" w14:textId="77777777" w:rsidR="006A7F33" w:rsidRPr="00A00413" w:rsidRDefault="006A7F33" w:rsidP="00154796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A00413">
              <w:rPr>
                <w:rFonts w:ascii="Arial Nova" w:hAnsi="Arial Nova"/>
                <w:b/>
                <w:bCs/>
                <w:sz w:val="20"/>
                <w:szCs w:val="20"/>
              </w:rPr>
              <w:t>Description</w:t>
            </w:r>
          </w:p>
        </w:tc>
      </w:tr>
      <w:tr w:rsidR="006A7F33" w:rsidRPr="00A00413" w14:paraId="7BACA33D" w14:textId="77777777" w:rsidTr="00154796">
        <w:trPr>
          <w:jc w:val="center"/>
        </w:trPr>
        <w:tc>
          <w:tcPr>
            <w:tcW w:w="1998" w:type="pct"/>
          </w:tcPr>
          <w:p w14:paraId="15A1E6F7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Vessel Type</w:t>
            </w:r>
          </w:p>
        </w:tc>
        <w:tc>
          <w:tcPr>
            <w:tcW w:w="3002" w:type="pct"/>
          </w:tcPr>
          <w:p w14:paraId="7F264EDE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Landing Craft</w:t>
            </w:r>
          </w:p>
        </w:tc>
      </w:tr>
      <w:tr w:rsidR="006A7F33" w:rsidRPr="00A00413" w14:paraId="52E0F254" w14:textId="77777777" w:rsidTr="00154796">
        <w:trPr>
          <w:jc w:val="center"/>
        </w:trPr>
        <w:tc>
          <w:tcPr>
            <w:tcW w:w="1998" w:type="pct"/>
          </w:tcPr>
          <w:p w14:paraId="28FF6076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Launched</w:t>
            </w:r>
          </w:p>
        </w:tc>
        <w:tc>
          <w:tcPr>
            <w:tcW w:w="3002" w:type="pct"/>
          </w:tcPr>
          <w:p w14:paraId="682447BC" w14:textId="77777777" w:rsidR="006A7F33" w:rsidRPr="00A00413" w:rsidRDefault="006A7F33" w:rsidP="00154796">
            <w:pPr>
              <w:tabs>
                <w:tab w:val="center" w:pos="1593"/>
              </w:tabs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No later than 2014</w:t>
            </w:r>
          </w:p>
        </w:tc>
      </w:tr>
      <w:tr w:rsidR="006A7F33" w:rsidRPr="00A00413" w14:paraId="50DC731C" w14:textId="77777777" w:rsidTr="00154796">
        <w:trPr>
          <w:jc w:val="center"/>
        </w:trPr>
        <w:tc>
          <w:tcPr>
            <w:tcW w:w="1998" w:type="pct"/>
          </w:tcPr>
          <w:p w14:paraId="1ABD6419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Length</w:t>
            </w:r>
          </w:p>
        </w:tc>
        <w:tc>
          <w:tcPr>
            <w:tcW w:w="3002" w:type="pct"/>
          </w:tcPr>
          <w:p w14:paraId="6EB5D5EA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Less than 50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metres</w:t>
            </w:r>
            <w:proofErr w:type="spellEnd"/>
          </w:p>
        </w:tc>
      </w:tr>
      <w:tr w:rsidR="006A7F33" w:rsidRPr="00A00413" w14:paraId="6411D2FA" w14:textId="77777777" w:rsidTr="00154796">
        <w:trPr>
          <w:jc w:val="center"/>
        </w:trPr>
        <w:tc>
          <w:tcPr>
            <w:tcW w:w="1998" w:type="pct"/>
          </w:tcPr>
          <w:p w14:paraId="3438D1D0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Beam</w:t>
            </w:r>
          </w:p>
        </w:tc>
        <w:tc>
          <w:tcPr>
            <w:tcW w:w="3002" w:type="pct"/>
          </w:tcPr>
          <w:p w14:paraId="02D5EDD6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Up to 12m</w:t>
            </w:r>
          </w:p>
        </w:tc>
      </w:tr>
      <w:tr w:rsidR="006A7F33" w:rsidRPr="00A00413" w14:paraId="1D05CC94" w14:textId="77777777" w:rsidTr="00154796">
        <w:trPr>
          <w:jc w:val="center"/>
        </w:trPr>
        <w:tc>
          <w:tcPr>
            <w:tcW w:w="1998" w:type="pct"/>
          </w:tcPr>
          <w:p w14:paraId="1AD7AF6B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Designed draft </w:t>
            </w:r>
          </w:p>
        </w:tc>
        <w:tc>
          <w:tcPr>
            <w:tcW w:w="3002" w:type="pct"/>
          </w:tcPr>
          <w:p w14:paraId="5F716A3F" w14:textId="4C7EBA41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Between 1.8m and 2.6 </w:t>
            </w:r>
            <w:proofErr w:type="spellStart"/>
            <w:r>
              <w:rPr>
                <w:rFonts w:ascii="Arial Nova" w:hAnsi="Arial Nova"/>
                <w:sz w:val="20"/>
                <w:szCs w:val="20"/>
              </w:rPr>
              <w:t>metres</w:t>
            </w:r>
            <w:proofErr w:type="spellEnd"/>
            <w:r>
              <w:rPr>
                <w:rFonts w:ascii="Arial Nova" w:hAnsi="Arial Nova"/>
                <w:sz w:val="20"/>
                <w:szCs w:val="20"/>
              </w:rPr>
              <w:t xml:space="preserve"> (Maximum)</w:t>
            </w:r>
          </w:p>
        </w:tc>
      </w:tr>
      <w:tr w:rsidR="006A7F33" w:rsidRPr="00A00413" w14:paraId="5DF0EAD4" w14:textId="77777777" w:rsidTr="00154796">
        <w:trPr>
          <w:jc w:val="center"/>
        </w:trPr>
        <w:tc>
          <w:tcPr>
            <w:tcW w:w="1998" w:type="pct"/>
          </w:tcPr>
          <w:p w14:paraId="02860D81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Gross Tonnage</w:t>
            </w:r>
          </w:p>
        </w:tc>
        <w:tc>
          <w:tcPr>
            <w:tcW w:w="3002" w:type="pct"/>
          </w:tcPr>
          <w:p w14:paraId="6BC0C921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Less than 500</w:t>
            </w:r>
          </w:p>
        </w:tc>
      </w:tr>
      <w:tr w:rsidR="006A7F33" w:rsidRPr="00A00413" w14:paraId="02EB0C6E" w14:textId="77777777" w:rsidTr="00154796">
        <w:trPr>
          <w:jc w:val="center"/>
        </w:trPr>
        <w:tc>
          <w:tcPr>
            <w:tcW w:w="1998" w:type="pct"/>
          </w:tcPr>
          <w:p w14:paraId="7E6DB0E3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Deadweight </w:t>
            </w:r>
          </w:p>
        </w:tc>
        <w:tc>
          <w:tcPr>
            <w:tcW w:w="3002" w:type="pct"/>
          </w:tcPr>
          <w:p w14:paraId="5127E78E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Up to 500 tons on draft 2.5m</w:t>
            </w:r>
          </w:p>
        </w:tc>
      </w:tr>
      <w:tr w:rsidR="006A7F33" w:rsidRPr="00A00413" w14:paraId="6050B8BB" w14:textId="77777777" w:rsidTr="00154796">
        <w:trPr>
          <w:jc w:val="center"/>
        </w:trPr>
        <w:tc>
          <w:tcPr>
            <w:tcW w:w="1998" w:type="pct"/>
          </w:tcPr>
          <w:p w14:paraId="0E488346" w14:textId="77777777" w:rsidR="006A7F33" w:rsidRPr="00A00413" w:rsidRDefault="006A7F33" w:rsidP="00154796">
            <w:pPr>
              <w:shd w:val="clear" w:color="auto" w:fill="FFFFFF"/>
              <w:jc w:val="left"/>
              <w:rPr>
                <w:rFonts w:ascii="Arial Nova" w:eastAsia="Times New Roman" w:hAnsi="Arial Nova"/>
                <w:sz w:val="21"/>
                <w:szCs w:val="21"/>
                <w:lang w:eastAsia="en-AU"/>
              </w:rPr>
            </w:pPr>
            <w:r w:rsidRPr="00E56140">
              <w:rPr>
                <w:rFonts w:ascii="Arial Nova" w:eastAsia="Times New Roman" w:hAnsi="Arial Nova"/>
                <w:sz w:val="21"/>
                <w:szCs w:val="21"/>
                <w:lang w:eastAsia="en-AU"/>
              </w:rPr>
              <w:t xml:space="preserve">Deck Strength </w:t>
            </w:r>
          </w:p>
        </w:tc>
        <w:tc>
          <w:tcPr>
            <w:tcW w:w="3002" w:type="pct"/>
          </w:tcPr>
          <w:p w14:paraId="0EE0C776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E56140">
              <w:rPr>
                <w:rFonts w:ascii="Arial Nova" w:eastAsia="Times New Roman" w:hAnsi="Arial Nova"/>
                <w:sz w:val="21"/>
                <w:szCs w:val="21"/>
                <w:lang w:eastAsia="en-AU"/>
              </w:rPr>
              <w:t>5 Mt/</w:t>
            </w:r>
            <w:proofErr w:type="spellStart"/>
            <w:r w:rsidRPr="00E56140">
              <w:rPr>
                <w:rFonts w:ascii="Arial Nova" w:eastAsia="Times New Roman" w:hAnsi="Arial Nova"/>
                <w:sz w:val="21"/>
                <w:szCs w:val="21"/>
                <w:lang w:eastAsia="en-AU"/>
              </w:rPr>
              <w:t>Sqm</w:t>
            </w:r>
            <w:proofErr w:type="spellEnd"/>
            <w:r w:rsidRPr="00E56140">
              <w:rPr>
                <w:rFonts w:ascii="Arial Nova" w:eastAsia="Times New Roman" w:hAnsi="Arial Nova"/>
                <w:sz w:val="21"/>
                <w:szCs w:val="21"/>
                <w:lang w:eastAsia="en-AU"/>
              </w:rPr>
              <w:t> </w:t>
            </w:r>
          </w:p>
        </w:tc>
      </w:tr>
      <w:tr w:rsidR="006A7F33" w:rsidRPr="00A00413" w14:paraId="3404FD24" w14:textId="77777777" w:rsidTr="00154796">
        <w:trPr>
          <w:jc w:val="center"/>
        </w:trPr>
        <w:tc>
          <w:tcPr>
            <w:tcW w:w="1998" w:type="pct"/>
          </w:tcPr>
          <w:p w14:paraId="13CBC6FC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Containers</w:t>
            </w:r>
          </w:p>
        </w:tc>
        <w:tc>
          <w:tcPr>
            <w:tcW w:w="3002" w:type="pct"/>
          </w:tcPr>
          <w:p w14:paraId="0B9D7E5A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Up to 24 with 6 or more reefer points</w:t>
            </w:r>
          </w:p>
        </w:tc>
      </w:tr>
      <w:tr w:rsidR="006A7F33" w:rsidRPr="00A00413" w14:paraId="63958D51" w14:textId="77777777" w:rsidTr="00154796">
        <w:trPr>
          <w:jc w:val="center"/>
        </w:trPr>
        <w:tc>
          <w:tcPr>
            <w:tcW w:w="1998" w:type="pct"/>
          </w:tcPr>
          <w:p w14:paraId="3E701BA1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Double Bottom Fuel Tanks</w:t>
            </w:r>
          </w:p>
        </w:tc>
        <w:tc>
          <w:tcPr>
            <w:tcW w:w="3002" w:type="pct"/>
          </w:tcPr>
          <w:p w14:paraId="6DE0C940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Will be advantageous but not necessary</w:t>
            </w:r>
          </w:p>
        </w:tc>
      </w:tr>
      <w:tr w:rsidR="006A7F33" w:rsidRPr="00A00413" w14:paraId="61FF0ACC" w14:textId="77777777" w:rsidTr="00154796">
        <w:trPr>
          <w:jc w:val="center"/>
        </w:trPr>
        <w:tc>
          <w:tcPr>
            <w:tcW w:w="1998" w:type="pct"/>
          </w:tcPr>
          <w:p w14:paraId="7B5B3A02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Operational status</w:t>
            </w:r>
          </w:p>
        </w:tc>
        <w:tc>
          <w:tcPr>
            <w:tcW w:w="3002" w:type="pct"/>
          </w:tcPr>
          <w:p w14:paraId="75CD59E8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Currently operating</w:t>
            </w:r>
          </w:p>
        </w:tc>
      </w:tr>
      <w:tr w:rsidR="006A7F33" w:rsidRPr="00A00413" w14:paraId="451E9D2C" w14:textId="77777777" w:rsidTr="00154796">
        <w:tblPrEx>
          <w:jc w:val="left"/>
        </w:tblPrEx>
        <w:tc>
          <w:tcPr>
            <w:tcW w:w="1998" w:type="pct"/>
          </w:tcPr>
          <w:p w14:paraId="104E1525" w14:textId="77777777" w:rsidR="006A7F33" w:rsidRPr="00A00413" w:rsidRDefault="006A7F33" w:rsidP="00154796">
            <w:pPr>
              <w:shd w:val="clear" w:color="auto" w:fill="FFFFFF"/>
              <w:jc w:val="left"/>
              <w:rPr>
                <w:rFonts w:ascii="Arial Nova" w:eastAsia="Times New Roman" w:hAnsi="Arial Nova"/>
                <w:color w:val="555555"/>
                <w:sz w:val="21"/>
                <w:szCs w:val="21"/>
                <w:lang w:eastAsia="en-AU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Classification - </w:t>
            </w:r>
            <w:r w:rsidRPr="00E56140">
              <w:rPr>
                <w:rFonts w:ascii="Arial Nova" w:eastAsia="Times New Roman" w:hAnsi="Arial Nova"/>
                <w:color w:val="555555"/>
                <w:sz w:val="21"/>
                <w:szCs w:val="21"/>
                <w:lang w:eastAsia="en-AU"/>
              </w:rPr>
              <w:t>100a1 LMC</w:t>
            </w:r>
            <w:r w:rsidRPr="00A00413">
              <w:rPr>
                <w:rFonts w:ascii="Arial Nova" w:hAnsi="Arial Nova"/>
                <w:sz w:val="20"/>
                <w:szCs w:val="20"/>
              </w:rPr>
              <w:t xml:space="preserve"> </w:t>
            </w:r>
          </w:p>
        </w:tc>
        <w:tc>
          <w:tcPr>
            <w:tcW w:w="3002" w:type="pct"/>
          </w:tcPr>
          <w:p w14:paraId="1E8DE889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Lloyds Register or approved IAS member </w:t>
            </w:r>
          </w:p>
        </w:tc>
      </w:tr>
      <w:tr w:rsidR="006A7F33" w:rsidRPr="00A00413" w14:paraId="1C6069FE" w14:textId="77777777" w:rsidTr="00154796">
        <w:tblPrEx>
          <w:jc w:val="left"/>
        </w:tblPrEx>
        <w:tc>
          <w:tcPr>
            <w:tcW w:w="1998" w:type="pct"/>
          </w:tcPr>
          <w:p w14:paraId="42806CD0" w14:textId="564F03F6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Moulded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 xml:space="preserve"> Depth</w:t>
            </w:r>
          </w:p>
        </w:tc>
        <w:tc>
          <w:tcPr>
            <w:tcW w:w="3002" w:type="pct"/>
          </w:tcPr>
          <w:p w14:paraId="53DB3A82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Maximum 3.20m </w:t>
            </w:r>
          </w:p>
        </w:tc>
      </w:tr>
      <w:tr w:rsidR="006A7F33" w:rsidRPr="00A00413" w14:paraId="7437BED6" w14:textId="77777777" w:rsidTr="00154796">
        <w:tblPrEx>
          <w:jc w:val="left"/>
        </w:tblPrEx>
        <w:tc>
          <w:tcPr>
            <w:tcW w:w="1998" w:type="pct"/>
          </w:tcPr>
          <w:p w14:paraId="39CEE3CE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Ramp</w:t>
            </w:r>
          </w:p>
        </w:tc>
        <w:tc>
          <w:tcPr>
            <w:tcW w:w="3002" w:type="pct"/>
          </w:tcPr>
          <w:p w14:paraId="510627F5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 xml:space="preserve"> 6m x 5.5m</w:t>
            </w:r>
          </w:p>
        </w:tc>
      </w:tr>
      <w:tr w:rsidR="006A7F33" w:rsidRPr="00A00413" w14:paraId="1CFEEEAC" w14:textId="77777777" w:rsidTr="00154796">
        <w:tblPrEx>
          <w:jc w:val="left"/>
        </w:tblPrEx>
        <w:tc>
          <w:tcPr>
            <w:tcW w:w="1998" w:type="pct"/>
          </w:tcPr>
          <w:p w14:paraId="19A119F8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Compliment</w:t>
            </w:r>
          </w:p>
        </w:tc>
        <w:tc>
          <w:tcPr>
            <w:tcW w:w="3002" w:type="pct"/>
          </w:tcPr>
          <w:p w14:paraId="546E0D3E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Minimum 12 Crew</w:t>
            </w:r>
          </w:p>
        </w:tc>
      </w:tr>
      <w:tr w:rsidR="006A7F33" w:rsidRPr="00A00413" w14:paraId="4D9B9541" w14:textId="77777777" w:rsidTr="00154796">
        <w:tblPrEx>
          <w:jc w:val="left"/>
        </w:tblPrEx>
        <w:tc>
          <w:tcPr>
            <w:tcW w:w="1998" w:type="pct"/>
          </w:tcPr>
          <w:p w14:paraId="7B170C94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Main engines (Notable brand)</w:t>
            </w:r>
          </w:p>
        </w:tc>
        <w:tc>
          <w:tcPr>
            <w:tcW w:w="3002" w:type="pct"/>
          </w:tcPr>
          <w:p w14:paraId="3E4A90A3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2 x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 xml:space="preserve"> 829ps each</w:t>
            </w:r>
          </w:p>
        </w:tc>
      </w:tr>
      <w:tr w:rsidR="006A7F33" w:rsidRPr="00A00413" w14:paraId="419C9A02" w14:textId="77777777" w:rsidTr="00154796">
        <w:tblPrEx>
          <w:jc w:val="left"/>
        </w:tblPrEx>
        <w:tc>
          <w:tcPr>
            <w:tcW w:w="1998" w:type="pct"/>
          </w:tcPr>
          <w:p w14:paraId="64B9C8DC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Generators (Notable brand)</w:t>
            </w:r>
          </w:p>
        </w:tc>
        <w:tc>
          <w:tcPr>
            <w:tcW w:w="3002" w:type="pct"/>
          </w:tcPr>
          <w:p w14:paraId="465B8F7D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3 x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 xml:space="preserve"> 78kw</w:t>
            </w:r>
          </w:p>
        </w:tc>
      </w:tr>
      <w:tr w:rsidR="006A7F33" w:rsidRPr="00A00413" w14:paraId="431424E8" w14:textId="77777777" w:rsidTr="00154796">
        <w:tblPrEx>
          <w:jc w:val="left"/>
        </w:tblPrEx>
        <w:tc>
          <w:tcPr>
            <w:tcW w:w="1998" w:type="pct"/>
          </w:tcPr>
          <w:p w14:paraId="2FCD1246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Bow Thruster</w:t>
            </w:r>
          </w:p>
        </w:tc>
        <w:tc>
          <w:tcPr>
            <w:tcW w:w="3002" w:type="pct"/>
          </w:tcPr>
          <w:p w14:paraId="6942CF35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3T – Engine or motor driven</w:t>
            </w:r>
          </w:p>
        </w:tc>
      </w:tr>
      <w:tr w:rsidR="006A7F33" w:rsidRPr="00A00413" w14:paraId="7E463B2C" w14:textId="77777777" w:rsidTr="00154796">
        <w:tblPrEx>
          <w:jc w:val="left"/>
        </w:tblPrEx>
        <w:tc>
          <w:tcPr>
            <w:tcW w:w="1998" w:type="pct"/>
          </w:tcPr>
          <w:p w14:paraId="76D8AD66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Speed (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>)</w:t>
            </w:r>
          </w:p>
        </w:tc>
        <w:tc>
          <w:tcPr>
            <w:tcW w:w="3002" w:type="pct"/>
          </w:tcPr>
          <w:p w14:paraId="71810914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10-11knots on 4000litres MDO/day</w:t>
            </w:r>
          </w:p>
        </w:tc>
      </w:tr>
      <w:tr w:rsidR="006A7F33" w:rsidRPr="00A00413" w14:paraId="1744C291" w14:textId="77777777" w:rsidTr="00154796">
        <w:tblPrEx>
          <w:jc w:val="left"/>
        </w:tblPrEx>
        <w:tc>
          <w:tcPr>
            <w:tcW w:w="1998" w:type="pct"/>
          </w:tcPr>
          <w:p w14:paraId="67591160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Ship’s Fuel (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>)</w:t>
            </w:r>
          </w:p>
        </w:tc>
        <w:tc>
          <w:tcPr>
            <w:tcW w:w="3002" w:type="pct"/>
          </w:tcPr>
          <w:p w14:paraId="5EFC7C98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100,000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litres</w:t>
            </w:r>
            <w:proofErr w:type="spellEnd"/>
          </w:p>
        </w:tc>
      </w:tr>
      <w:tr w:rsidR="006A7F33" w:rsidRPr="00A00413" w14:paraId="7BA33F15" w14:textId="77777777" w:rsidTr="00154796">
        <w:tblPrEx>
          <w:jc w:val="left"/>
        </w:tblPrEx>
        <w:tc>
          <w:tcPr>
            <w:tcW w:w="1998" w:type="pct"/>
          </w:tcPr>
          <w:p w14:paraId="43E8E501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Cargo Fuel (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>)</w:t>
            </w:r>
          </w:p>
        </w:tc>
        <w:tc>
          <w:tcPr>
            <w:tcW w:w="3002" w:type="pct"/>
          </w:tcPr>
          <w:p w14:paraId="58A63745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300,000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litres</w:t>
            </w:r>
            <w:proofErr w:type="spellEnd"/>
          </w:p>
        </w:tc>
      </w:tr>
      <w:tr w:rsidR="006A7F33" w:rsidRPr="00A00413" w14:paraId="17384AC9" w14:textId="77777777" w:rsidTr="00154796">
        <w:tblPrEx>
          <w:jc w:val="left"/>
        </w:tblPrEx>
        <w:tc>
          <w:tcPr>
            <w:tcW w:w="1998" w:type="pct"/>
          </w:tcPr>
          <w:p w14:paraId="40B813D9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>Fresh Water (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approx</w:t>
            </w:r>
            <w:proofErr w:type="spellEnd"/>
            <w:r w:rsidRPr="00A00413">
              <w:rPr>
                <w:rFonts w:ascii="Arial Nova" w:hAnsi="Arial Nova"/>
                <w:sz w:val="20"/>
                <w:szCs w:val="20"/>
              </w:rPr>
              <w:t>)</w:t>
            </w:r>
          </w:p>
        </w:tc>
        <w:tc>
          <w:tcPr>
            <w:tcW w:w="3002" w:type="pct"/>
          </w:tcPr>
          <w:p w14:paraId="70DE3230" w14:textId="77777777" w:rsidR="006A7F33" w:rsidRPr="00A00413" w:rsidRDefault="006A7F33" w:rsidP="00154796">
            <w:pPr>
              <w:rPr>
                <w:rFonts w:ascii="Arial Nova" w:hAnsi="Arial Nova"/>
                <w:sz w:val="20"/>
                <w:szCs w:val="20"/>
              </w:rPr>
            </w:pPr>
            <w:r w:rsidRPr="00A00413">
              <w:rPr>
                <w:rFonts w:ascii="Arial Nova" w:hAnsi="Arial Nova"/>
                <w:sz w:val="20"/>
                <w:szCs w:val="20"/>
              </w:rPr>
              <w:t xml:space="preserve">145,000 </w:t>
            </w:r>
            <w:proofErr w:type="spellStart"/>
            <w:r w:rsidRPr="00A00413">
              <w:rPr>
                <w:rFonts w:ascii="Arial Nova" w:hAnsi="Arial Nova"/>
                <w:sz w:val="20"/>
                <w:szCs w:val="20"/>
              </w:rPr>
              <w:t>litres</w:t>
            </w:r>
            <w:proofErr w:type="spellEnd"/>
          </w:p>
        </w:tc>
      </w:tr>
      <w:tr w:rsidR="006A7F33" w:rsidRPr="00A00413" w14:paraId="543B42FB" w14:textId="77777777" w:rsidTr="00154796">
        <w:tblPrEx>
          <w:jc w:val="left"/>
        </w:tblPrEx>
        <w:tc>
          <w:tcPr>
            <w:tcW w:w="5000" w:type="pct"/>
            <w:gridSpan w:val="2"/>
          </w:tcPr>
          <w:p w14:paraId="6599B17F" w14:textId="051F5E65" w:rsidR="006A7F33" w:rsidRPr="00A00413" w:rsidRDefault="006649F1" w:rsidP="00154796">
            <w:pPr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sz w:val="20"/>
                <w:szCs w:val="20"/>
              </w:rPr>
              <w:t xml:space="preserve">PART 2: </w:t>
            </w:r>
            <w:r w:rsidR="006A7F33" w:rsidRPr="00A00413">
              <w:rPr>
                <w:rFonts w:ascii="Arial Nova" w:hAnsi="Arial Nova"/>
                <w:b/>
                <w:bCs/>
                <w:sz w:val="20"/>
                <w:szCs w:val="20"/>
              </w:rPr>
              <w:t>Additional requirements</w:t>
            </w:r>
          </w:p>
        </w:tc>
      </w:tr>
      <w:tr w:rsidR="006A7F33" w:rsidRPr="00A00413" w14:paraId="1BF171F9" w14:textId="77777777" w:rsidTr="00154796">
        <w:tblPrEx>
          <w:jc w:val="left"/>
        </w:tblPrEx>
        <w:tc>
          <w:tcPr>
            <w:tcW w:w="5000" w:type="pct"/>
            <w:gridSpan w:val="2"/>
          </w:tcPr>
          <w:p w14:paraId="00857BF7" w14:textId="3FFBBAB1" w:rsidR="006A7F33" w:rsidRPr="00A00413" w:rsidRDefault="006A7F33" w:rsidP="006A7F33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 w:left="306"/>
              <w:contextualSpacing/>
              <w:rPr>
                <w:rFonts w:ascii="Arial Nova" w:hAnsi="Arial Nova"/>
                <w:szCs w:val="20"/>
              </w:rPr>
            </w:pPr>
            <w:r w:rsidRPr="00A00413">
              <w:rPr>
                <w:rFonts w:ascii="Arial Nova" w:hAnsi="Arial Nova"/>
                <w:szCs w:val="20"/>
              </w:rPr>
              <w:t xml:space="preserve">Flat Bottom - No </w:t>
            </w:r>
            <w:r w:rsidR="00210E49">
              <w:rPr>
                <w:rFonts w:ascii="Arial Nova" w:hAnsi="Arial Nova"/>
                <w:szCs w:val="20"/>
              </w:rPr>
              <w:t xml:space="preserve">appendage below the keel line including NO </w:t>
            </w:r>
            <w:proofErr w:type="spellStart"/>
            <w:r w:rsidRPr="00A00413">
              <w:rPr>
                <w:rFonts w:ascii="Arial Nova" w:hAnsi="Arial Nova"/>
                <w:szCs w:val="20"/>
              </w:rPr>
              <w:t>skeg</w:t>
            </w:r>
            <w:proofErr w:type="spellEnd"/>
            <w:r w:rsidRPr="00A00413">
              <w:rPr>
                <w:rFonts w:ascii="Arial Nova" w:hAnsi="Arial Nova"/>
                <w:szCs w:val="20"/>
              </w:rPr>
              <w:t xml:space="preserve"> keel (GA must be included)</w:t>
            </w:r>
          </w:p>
        </w:tc>
      </w:tr>
      <w:tr w:rsidR="006A7F33" w:rsidRPr="00A00413" w14:paraId="6A8CE9D2" w14:textId="77777777" w:rsidTr="00154796">
        <w:tblPrEx>
          <w:jc w:val="left"/>
        </w:tblPrEx>
        <w:tc>
          <w:tcPr>
            <w:tcW w:w="5000" w:type="pct"/>
            <w:gridSpan w:val="2"/>
          </w:tcPr>
          <w:p w14:paraId="18AE1CA0" w14:textId="77777777" w:rsidR="006A7F33" w:rsidRPr="00A00413" w:rsidRDefault="006A7F33" w:rsidP="006A7F33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 w:left="306"/>
              <w:contextualSpacing/>
              <w:rPr>
                <w:rFonts w:ascii="Arial Nova" w:hAnsi="Arial Nova"/>
                <w:szCs w:val="20"/>
              </w:rPr>
            </w:pPr>
            <w:r w:rsidRPr="00A00413">
              <w:rPr>
                <w:rFonts w:ascii="Arial Nova" w:hAnsi="Arial Nova"/>
                <w:szCs w:val="20"/>
              </w:rPr>
              <w:t>Steering System must incorporate main and auxiliary steering gear</w:t>
            </w:r>
          </w:p>
        </w:tc>
      </w:tr>
      <w:tr w:rsidR="006A7F33" w:rsidRPr="00A00413" w14:paraId="7AABFE5D" w14:textId="77777777" w:rsidTr="00154796">
        <w:tblPrEx>
          <w:jc w:val="left"/>
        </w:tblPrEx>
        <w:tc>
          <w:tcPr>
            <w:tcW w:w="5000" w:type="pct"/>
            <w:gridSpan w:val="2"/>
          </w:tcPr>
          <w:p w14:paraId="64996C7E" w14:textId="4E1573FB" w:rsidR="006A7F33" w:rsidRPr="004E6E06" w:rsidRDefault="006A7F33" w:rsidP="004E6E06">
            <w:pPr>
              <w:pStyle w:val="ListParagraph"/>
              <w:numPr>
                <w:ilvl w:val="0"/>
                <w:numId w:val="16"/>
              </w:numPr>
              <w:ind w:leftChars="0" w:left="313"/>
              <w:rPr>
                <w:rFonts w:ascii="Arial Nova" w:hAnsi="Arial Nova"/>
                <w:szCs w:val="20"/>
              </w:rPr>
            </w:pPr>
            <w:r w:rsidRPr="004E6E06">
              <w:rPr>
                <w:rFonts w:ascii="Arial Nova" w:hAnsi="Arial Nova"/>
                <w:szCs w:val="20"/>
              </w:rPr>
              <w:t>Scantling (Minimum)</w:t>
            </w:r>
          </w:p>
          <w:p w14:paraId="6CE40552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Keel: 12 mm </w:t>
            </w:r>
          </w:p>
          <w:p w14:paraId="02AD1C0B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Bottom: 10 mm </w:t>
            </w:r>
          </w:p>
          <w:p w14:paraId="46199236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Hull: 10 mm </w:t>
            </w:r>
          </w:p>
          <w:p w14:paraId="5E0AEEA5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Deck: 8 mm </w:t>
            </w:r>
          </w:p>
          <w:p w14:paraId="6472164B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Partition: 8 mm </w:t>
            </w:r>
          </w:p>
          <w:p w14:paraId="07CE19BC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 xml:space="preserve">Frame: 8 mm </w:t>
            </w:r>
          </w:p>
          <w:p w14:paraId="08BDF6A6" w14:textId="77777777" w:rsidR="006A7F33" w:rsidRPr="00A75A5D" w:rsidRDefault="006A7F33" w:rsidP="006A7F33">
            <w:pPr>
              <w:pStyle w:val="ListParagraph"/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0"/>
              <w:ind w:leftChars="0"/>
              <w:contextualSpacing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/>
                <w:szCs w:val="20"/>
              </w:rPr>
              <w:t>Strip: 8 mm x 7.5 cm – 6 mars</w:t>
            </w:r>
          </w:p>
        </w:tc>
      </w:tr>
      <w:tr w:rsidR="006A7F33" w:rsidRPr="00A00413" w14:paraId="42C388B0" w14:textId="77777777" w:rsidTr="00154796">
        <w:tblPrEx>
          <w:jc w:val="left"/>
        </w:tblPrEx>
        <w:tc>
          <w:tcPr>
            <w:tcW w:w="5000" w:type="pct"/>
            <w:gridSpan w:val="2"/>
          </w:tcPr>
          <w:p w14:paraId="334A419A" w14:textId="77777777" w:rsidR="006A7F33" w:rsidRPr="00A75A5D" w:rsidRDefault="006A7F33" w:rsidP="004E6E06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 w:left="313"/>
              <w:contextualSpacing/>
              <w:jc w:val="left"/>
              <w:rPr>
                <w:rFonts w:ascii="Arial Nova" w:hAnsi="Arial Nova"/>
                <w:szCs w:val="20"/>
              </w:rPr>
            </w:pPr>
            <w:r w:rsidRPr="00A75A5D">
              <w:rPr>
                <w:rFonts w:ascii="Arial Nova" w:hAnsi="Arial Nova" w:cstheme="minorHAnsi"/>
                <w:szCs w:val="20"/>
                <w:lang w:eastAsia="en-AU"/>
              </w:rPr>
              <w:t>Air Conditioning: Split system and cooling providing redundancy throughout the vessel</w:t>
            </w:r>
          </w:p>
        </w:tc>
      </w:tr>
      <w:tr w:rsidR="006A7F33" w:rsidRPr="00A00413" w14:paraId="081654C1" w14:textId="77777777" w:rsidTr="00154796">
        <w:tblPrEx>
          <w:jc w:val="left"/>
        </w:tblPrEx>
        <w:tc>
          <w:tcPr>
            <w:tcW w:w="5000" w:type="pct"/>
            <w:gridSpan w:val="2"/>
          </w:tcPr>
          <w:p w14:paraId="625F9650" w14:textId="77777777" w:rsidR="006A7F33" w:rsidRPr="00A75A5D" w:rsidRDefault="006A7F33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75A5D">
              <w:rPr>
                <w:rFonts w:ascii="Arial Nova" w:hAnsi="Arial Nova" w:cstheme="minorHAnsi"/>
                <w:sz w:val="20"/>
                <w:szCs w:val="20"/>
                <w:lang w:eastAsia="en-AU"/>
              </w:rPr>
              <w:t xml:space="preserve">Safety Equipment - </w:t>
            </w:r>
            <w:r w:rsidRPr="00A75A5D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Standard for coastal &amp; offshore operation</w:t>
            </w:r>
          </w:p>
        </w:tc>
      </w:tr>
      <w:tr w:rsidR="006A7F33" w:rsidRPr="00A00413" w14:paraId="2AD7ED77" w14:textId="77777777" w:rsidTr="00154796">
        <w:tblPrEx>
          <w:jc w:val="left"/>
        </w:tblPrEx>
        <w:tc>
          <w:tcPr>
            <w:tcW w:w="5000" w:type="pct"/>
            <w:gridSpan w:val="2"/>
          </w:tcPr>
          <w:p w14:paraId="5BBE33D9" w14:textId="77777777" w:rsidR="006A7F33" w:rsidRPr="00A75A5D" w:rsidRDefault="006A7F33" w:rsidP="004E6E06">
            <w:pPr>
              <w:pStyle w:val="NoSpacing"/>
              <w:numPr>
                <w:ilvl w:val="0"/>
                <w:numId w:val="16"/>
              </w:numPr>
              <w:ind w:left="313"/>
              <w:jc w:val="left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75A5D">
              <w:rPr>
                <w:rFonts w:ascii="Arial Nova" w:hAnsi="Arial Nova" w:cstheme="minorHAnsi"/>
                <w:sz w:val="20"/>
                <w:szCs w:val="20"/>
                <w:lang w:eastAsia="en-AU"/>
              </w:rPr>
              <w:lastRenderedPageBreak/>
              <w:t xml:space="preserve">Navigation Equipment - </w:t>
            </w:r>
            <w:r w:rsidRPr="00A75A5D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Standard for coastal &amp; offshore operation</w:t>
            </w:r>
          </w:p>
        </w:tc>
      </w:tr>
      <w:tr w:rsidR="00210E49" w:rsidRPr="00A00413" w14:paraId="6918B043" w14:textId="77777777" w:rsidTr="0006520A">
        <w:tblPrEx>
          <w:jc w:val="left"/>
        </w:tblPrEx>
        <w:tc>
          <w:tcPr>
            <w:tcW w:w="5000" w:type="pct"/>
            <w:gridSpan w:val="2"/>
            <w:shd w:val="clear" w:color="auto" w:fill="auto"/>
          </w:tcPr>
          <w:p w14:paraId="355EB659" w14:textId="42DE3AFC" w:rsidR="004E6E06" w:rsidRPr="00956E40" w:rsidRDefault="006649F1" w:rsidP="004E6E06">
            <w:pPr>
              <w:pStyle w:val="NoSpacing"/>
              <w:jc w:val="center"/>
              <w:rPr>
                <w:rFonts w:ascii="Arial Nova" w:hAnsi="Arial Nova" w:cstheme="minorHAnsi"/>
                <w:b/>
                <w:sz w:val="20"/>
                <w:szCs w:val="20"/>
                <w:lang w:eastAsia="en-AU"/>
              </w:rPr>
            </w:pPr>
            <w:r w:rsidRPr="00956E40">
              <w:rPr>
                <w:rFonts w:ascii="Arial Nova" w:hAnsi="Arial Nova" w:cstheme="minorHAnsi"/>
                <w:b/>
                <w:sz w:val="20"/>
                <w:szCs w:val="20"/>
                <w:lang w:eastAsia="en-AU"/>
              </w:rPr>
              <w:t xml:space="preserve">PART 3 : </w:t>
            </w:r>
            <w:r w:rsidR="00210E49" w:rsidRPr="00956E40">
              <w:rPr>
                <w:rFonts w:ascii="Arial Nova" w:hAnsi="Arial Nova" w:cstheme="minorHAnsi"/>
                <w:b/>
                <w:sz w:val="20"/>
                <w:szCs w:val="20"/>
                <w:lang w:eastAsia="en-AU"/>
              </w:rPr>
              <w:t>THE FOLLOWING ITEMS ARE TO BE FITTED ON AGREEMENT TO SELL,</w:t>
            </w:r>
          </w:p>
          <w:p w14:paraId="07AF3F36" w14:textId="22C331EB" w:rsidR="00210E49" w:rsidRPr="00A75A5D" w:rsidRDefault="00210E49" w:rsidP="004E6E06">
            <w:pPr>
              <w:pStyle w:val="NoSpacing"/>
              <w:jc w:val="center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956E40">
              <w:rPr>
                <w:rFonts w:ascii="Arial Nova" w:hAnsi="Arial Nova" w:cstheme="minorHAnsi"/>
                <w:b/>
                <w:sz w:val="20"/>
                <w:szCs w:val="20"/>
                <w:lang w:eastAsia="en-AU"/>
              </w:rPr>
              <w:t>IF NOT ALREADY FITTED</w:t>
            </w:r>
          </w:p>
        </w:tc>
      </w:tr>
      <w:tr w:rsidR="00210E49" w:rsidRPr="00A00413" w14:paraId="2918781A" w14:textId="77777777" w:rsidTr="00154796">
        <w:tblPrEx>
          <w:jc w:val="left"/>
        </w:tblPrEx>
        <w:tc>
          <w:tcPr>
            <w:tcW w:w="5000" w:type="pct"/>
            <w:gridSpan w:val="2"/>
          </w:tcPr>
          <w:p w14:paraId="6C9EF48B" w14:textId="253F5A27" w:rsidR="00210E49" w:rsidRPr="00A75A5D" w:rsidRDefault="00210E49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00413">
              <w:rPr>
                <w:rFonts w:ascii="Arial Nova" w:hAnsi="Arial Nova"/>
                <w:szCs w:val="20"/>
              </w:rPr>
              <w:t>Deck Crane – about 4 tons</w:t>
            </w:r>
          </w:p>
        </w:tc>
      </w:tr>
      <w:tr w:rsidR="00210E49" w:rsidRPr="00A00413" w14:paraId="5A078365" w14:textId="77777777" w:rsidTr="00154796">
        <w:tblPrEx>
          <w:jc w:val="left"/>
        </w:tblPrEx>
        <w:tc>
          <w:tcPr>
            <w:tcW w:w="5000" w:type="pct"/>
            <w:gridSpan w:val="2"/>
          </w:tcPr>
          <w:p w14:paraId="5FD864E4" w14:textId="7A0A8DB8" w:rsidR="00210E49" w:rsidRPr="00210E49" w:rsidRDefault="00210E49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75A5D">
              <w:rPr>
                <w:rFonts w:ascii="Arial Nova" w:hAnsi="Arial Nova"/>
                <w:szCs w:val="20"/>
              </w:rPr>
              <w:t xml:space="preserve">3 x 7m aluminium </w:t>
            </w:r>
            <w:r w:rsidR="004E6E06">
              <w:rPr>
                <w:rFonts w:ascii="Arial Nova" w:hAnsi="Arial Nova"/>
                <w:szCs w:val="20"/>
              </w:rPr>
              <w:t xml:space="preserve">heavy-duty </w:t>
            </w:r>
            <w:r w:rsidRPr="00A75A5D">
              <w:rPr>
                <w:rFonts w:ascii="Arial Nova" w:hAnsi="Arial Nova"/>
                <w:szCs w:val="20"/>
              </w:rPr>
              <w:t xml:space="preserve">workboats with built-in double bottom, self-draining </w:t>
            </w:r>
            <w:r>
              <w:rPr>
                <w:rFonts w:ascii="Arial Nova" w:hAnsi="Arial Nova"/>
                <w:szCs w:val="20"/>
              </w:rPr>
              <w:t xml:space="preserve">deck </w:t>
            </w:r>
            <w:r w:rsidRPr="00A75A5D">
              <w:rPr>
                <w:rFonts w:ascii="Arial Nova" w:hAnsi="Arial Nova"/>
                <w:szCs w:val="20"/>
              </w:rPr>
              <w:t xml:space="preserve">and </w:t>
            </w:r>
            <w:r w:rsidR="004E6E06">
              <w:rPr>
                <w:rFonts w:ascii="Arial Nova" w:hAnsi="Arial Nova"/>
                <w:szCs w:val="20"/>
              </w:rPr>
              <w:t xml:space="preserve">Engine well, </w:t>
            </w:r>
            <w:r w:rsidRPr="00A75A5D">
              <w:rPr>
                <w:rFonts w:ascii="Arial Nova" w:hAnsi="Arial Nova"/>
                <w:szCs w:val="20"/>
              </w:rPr>
              <w:t>a bow ramp 1.5 metres wide with lifting lugs</w:t>
            </w:r>
            <w:r w:rsidR="004E6E06">
              <w:rPr>
                <w:rFonts w:ascii="Arial Nova" w:hAnsi="Arial Nova"/>
                <w:szCs w:val="20"/>
              </w:rPr>
              <w:t>.</w:t>
            </w:r>
          </w:p>
          <w:p w14:paraId="21BFE6D7" w14:textId="05E87E3D" w:rsidR="00210E49" w:rsidRPr="00A75A5D" w:rsidRDefault="00210E49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75A5D">
              <w:rPr>
                <w:rFonts w:ascii="Arial Nova" w:hAnsi="Arial Nova"/>
                <w:szCs w:val="20"/>
              </w:rPr>
              <w:t>3 x 40hp 4 stroke outboard Motors</w:t>
            </w:r>
            <w:r w:rsidR="004E6E06">
              <w:rPr>
                <w:rFonts w:ascii="Arial Nova" w:hAnsi="Arial Nova"/>
                <w:szCs w:val="20"/>
              </w:rPr>
              <w:t xml:space="preserve"> to power the workboats</w:t>
            </w:r>
            <w:r>
              <w:rPr>
                <w:rFonts w:ascii="Arial Nova" w:hAnsi="Arial Nova"/>
                <w:szCs w:val="20"/>
              </w:rPr>
              <w:t xml:space="preserve">. </w:t>
            </w:r>
          </w:p>
        </w:tc>
      </w:tr>
      <w:tr w:rsidR="00210E49" w:rsidRPr="00A00413" w14:paraId="7560575D" w14:textId="77777777" w:rsidTr="00154796">
        <w:tblPrEx>
          <w:jc w:val="left"/>
        </w:tblPrEx>
        <w:tc>
          <w:tcPr>
            <w:tcW w:w="5000" w:type="pct"/>
            <w:gridSpan w:val="2"/>
          </w:tcPr>
          <w:p w14:paraId="4584092A" w14:textId="0D3A0539" w:rsidR="00210E49" w:rsidRPr="00A75A5D" w:rsidRDefault="00210E49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 w:cstheme="minorHAnsi"/>
                <w:sz w:val="20"/>
                <w:szCs w:val="20"/>
                <w:lang w:eastAsia="en-AU"/>
              </w:rPr>
            </w:pPr>
            <w:r w:rsidRPr="00A75A5D">
              <w:rPr>
                <w:rFonts w:ascii="Arial Nova" w:hAnsi="Arial Nova"/>
                <w:szCs w:val="20"/>
              </w:rPr>
              <w:t>Water maker – about 2 tons per day</w:t>
            </w:r>
            <w:bookmarkStart w:id="9" w:name="_GoBack"/>
            <w:bookmarkEnd w:id="9"/>
          </w:p>
        </w:tc>
      </w:tr>
      <w:tr w:rsidR="009B5E3F" w:rsidRPr="00A00413" w14:paraId="4D15DFDD" w14:textId="77777777" w:rsidTr="00154796">
        <w:tblPrEx>
          <w:jc w:val="left"/>
        </w:tblPrEx>
        <w:tc>
          <w:tcPr>
            <w:tcW w:w="5000" w:type="pct"/>
            <w:gridSpan w:val="2"/>
          </w:tcPr>
          <w:p w14:paraId="5A8F78B0" w14:textId="1CCC63E5" w:rsidR="009B5E3F" w:rsidRPr="00A75A5D" w:rsidRDefault="009B5E3F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/>
                <w:szCs w:val="20"/>
              </w:rPr>
            </w:pPr>
            <w:r>
              <w:rPr>
                <w:rFonts w:ascii="Arial Nova" w:hAnsi="Arial Nova"/>
                <w:szCs w:val="20"/>
              </w:rPr>
              <w:t>Standard tools and operational spares for 3 months</w:t>
            </w:r>
          </w:p>
        </w:tc>
      </w:tr>
      <w:tr w:rsidR="00B9660A" w:rsidRPr="00A00413" w14:paraId="3FA000B6" w14:textId="77777777" w:rsidTr="00154796">
        <w:tblPrEx>
          <w:jc w:val="left"/>
        </w:tblPrEx>
        <w:tc>
          <w:tcPr>
            <w:tcW w:w="5000" w:type="pct"/>
            <w:gridSpan w:val="2"/>
          </w:tcPr>
          <w:p w14:paraId="0BC5D599" w14:textId="11668111" w:rsidR="00B9660A" w:rsidRDefault="00B9660A" w:rsidP="004E6E06">
            <w:pPr>
              <w:pStyle w:val="NoSpacing"/>
              <w:numPr>
                <w:ilvl w:val="0"/>
                <w:numId w:val="16"/>
              </w:numPr>
              <w:ind w:left="313"/>
              <w:rPr>
                <w:rFonts w:ascii="Arial Nova" w:hAnsi="Arial Nova"/>
                <w:szCs w:val="20"/>
              </w:rPr>
            </w:pPr>
            <w:r>
              <w:rPr>
                <w:rFonts w:ascii="Arial Nova" w:hAnsi="Arial Nova"/>
                <w:szCs w:val="20"/>
              </w:rPr>
              <w:t>Passenger capacity desirable but not mandatory</w:t>
            </w:r>
          </w:p>
        </w:tc>
      </w:tr>
    </w:tbl>
    <w:p w14:paraId="24366288" w14:textId="62059255" w:rsidR="00C44890" w:rsidRPr="00E66C6A" w:rsidRDefault="00C44890" w:rsidP="00C44890">
      <w:pPr>
        <w:pStyle w:val="Heading2"/>
      </w:pPr>
      <w:r w:rsidRPr="00E66C6A">
        <w:t>Tenderer’s References</w:t>
      </w:r>
    </w:p>
    <w:p w14:paraId="221D3063" w14:textId="05C440AD" w:rsidR="00C44890" w:rsidRPr="00E66C6A" w:rsidRDefault="00C44890" w:rsidP="00C44890">
      <w:pPr>
        <w:pStyle w:val="Heading3"/>
        <w:rPr>
          <w:rFonts w:cs="Calibri"/>
          <w:lang w:val="en-GB"/>
        </w:rPr>
      </w:pPr>
      <w:r w:rsidRPr="00E66C6A">
        <w:rPr>
          <w:lang w:val="en-GB"/>
        </w:rPr>
        <w:t xml:space="preserve">Relevant </w:t>
      </w:r>
      <w:r w:rsidR="00772E21" w:rsidRPr="00E66C6A">
        <w:rPr>
          <w:lang w:val="en-GB"/>
        </w:rPr>
        <w:t>similar</w:t>
      </w:r>
      <w:r w:rsidR="007114F9">
        <w:rPr>
          <w:lang w:val="en-GB"/>
        </w:rPr>
        <w:t xml:space="preserve"> </w:t>
      </w:r>
      <w:r w:rsidR="00772E21" w:rsidRPr="00E66C6A">
        <w:rPr>
          <w:lang w:val="en-GB"/>
        </w:rPr>
        <w:t>deliveries</w:t>
      </w:r>
      <w:r w:rsidRPr="00E66C6A">
        <w:rPr>
          <w:lang w:val="en-GB"/>
        </w:rPr>
        <w:t xml:space="preserve"> </w:t>
      </w:r>
      <w:r w:rsidR="00772E21" w:rsidRPr="00E66C6A">
        <w:rPr>
          <w:lang w:val="en-GB"/>
        </w:rPr>
        <w:t>c</w:t>
      </w:r>
      <w:r w:rsidRPr="00E66C6A">
        <w:rPr>
          <w:lang w:val="en-GB"/>
        </w:rPr>
        <w:t xml:space="preserve">arried </w:t>
      </w:r>
      <w:r w:rsidR="00772E21" w:rsidRPr="00E66C6A">
        <w:rPr>
          <w:lang w:val="en-GB"/>
        </w:rPr>
        <w:t>o</w:t>
      </w:r>
      <w:r w:rsidRPr="00E66C6A">
        <w:rPr>
          <w:lang w:val="en-GB"/>
        </w:rPr>
        <w:t xml:space="preserve">ut in the </w:t>
      </w:r>
      <w:r w:rsidR="00772E21" w:rsidRPr="00E66C6A">
        <w:rPr>
          <w:lang w:val="en-GB"/>
        </w:rPr>
        <w:t>l</w:t>
      </w:r>
      <w:r w:rsidRPr="00E66C6A">
        <w:rPr>
          <w:lang w:val="en-GB"/>
        </w:rPr>
        <w:t xml:space="preserve">ast </w:t>
      </w:r>
      <w:r w:rsidR="00772E21" w:rsidRPr="00E66C6A">
        <w:rPr>
          <w:lang w:val="en-GB"/>
        </w:rPr>
        <w:t>f</w:t>
      </w:r>
      <w:r w:rsidRPr="00E66C6A">
        <w:rPr>
          <w:lang w:val="en-GB"/>
        </w:rPr>
        <w:t xml:space="preserve">ive </w:t>
      </w:r>
      <w:r w:rsidR="00772E21" w:rsidRPr="00E66C6A">
        <w:rPr>
          <w:lang w:val="en-GB"/>
        </w:rPr>
        <w:t>y</w:t>
      </w:r>
      <w:r w:rsidRPr="00E66C6A">
        <w:rPr>
          <w:lang w:val="en-GB"/>
        </w:rPr>
        <w:t>ears</w:t>
      </w:r>
    </w:p>
    <w:p w14:paraId="31BD9F7B" w14:textId="3FB4CE7A" w:rsidR="00C44890" w:rsidRDefault="00772E21" w:rsidP="00C575E1">
      <w:pPr>
        <w:rPr>
          <w:lang w:val="en-GB"/>
        </w:rPr>
      </w:pPr>
      <w:r w:rsidRPr="00E66C6A">
        <w:rPr>
          <w:lang w:val="en-GB"/>
        </w:rPr>
        <w:t>Please</w:t>
      </w:r>
      <w:r w:rsidR="00C44890" w:rsidRPr="00E66C6A">
        <w:rPr>
          <w:lang w:val="en-GB"/>
        </w:rPr>
        <w:t xml:space="preserve">, provide information on each </w:t>
      </w:r>
      <w:r w:rsidRPr="00E66C6A">
        <w:rPr>
          <w:lang w:val="en-GB"/>
        </w:rPr>
        <w:t>delivery</w:t>
      </w:r>
      <w:r w:rsidR="00C44890" w:rsidRPr="00E66C6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p w14:paraId="1661FE88" w14:textId="77777777" w:rsidR="007114F9" w:rsidRPr="00E66C6A" w:rsidRDefault="007114F9" w:rsidP="00C575E1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E66C6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3D940988" w:rsidR="00772E21" w:rsidRPr="00E66C6A" w:rsidRDefault="00772E21" w:rsidP="00C575E1">
            <w:pPr>
              <w:rPr>
                <w:lang w:val="en-GB"/>
              </w:rPr>
            </w:pPr>
            <w:r w:rsidRPr="00E66C6A">
              <w:rPr>
                <w:lang w:val="en-GB"/>
              </w:rPr>
              <w:t>Goods delivered</w:t>
            </w:r>
          </w:p>
        </w:tc>
        <w:tc>
          <w:tcPr>
            <w:tcW w:w="1850" w:type="dxa"/>
          </w:tcPr>
          <w:p w14:paraId="51648FE4" w14:textId="0E8893F8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Buyer</w:t>
            </w:r>
          </w:p>
        </w:tc>
        <w:tc>
          <w:tcPr>
            <w:tcW w:w="3544" w:type="dxa"/>
          </w:tcPr>
          <w:p w14:paraId="19F0F01A" w14:textId="0C873ADD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Value</w:t>
            </w:r>
          </w:p>
        </w:tc>
      </w:tr>
      <w:tr w:rsidR="00772E21" w:rsidRPr="00E66C6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E66C6A" w:rsidRDefault="00C44890" w:rsidP="00772E21">
      <w:pPr>
        <w:rPr>
          <w:lang w:val="en-GB"/>
        </w:rPr>
      </w:pPr>
    </w:p>
    <w:sectPr w:rsidR="00C44890" w:rsidRPr="00E66C6A" w:rsidSect="003E5AE2">
      <w:headerReference w:type="default" r:id="rId11"/>
      <w:footerReference w:type="default" r:id="rId12"/>
      <w:headerReference w:type="first" r:id="rId13"/>
      <w:type w:val="oddPage"/>
      <w:pgSz w:w="11907" w:h="16839" w:code="9"/>
      <w:pgMar w:top="1276" w:right="1152" w:bottom="1080" w:left="1152" w:header="11" w:footer="720" w:gutter="0"/>
      <w:cols w:space="720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34E7D7" w16cid:durableId="25211A96"/>
  <w16cid:commentId w16cid:paraId="07235ABE" w16cid:durableId="25211A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1495C" w14:textId="77777777" w:rsidR="00AB14AA" w:rsidRDefault="00AB14AA">
      <w:r>
        <w:separator/>
      </w:r>
    </w:p>
  </w:endnote>
  <w:endnote w:type="continuationSeparator" w:id="0">
    <w:p w14:paraId="39A9F736" w14:textId="77777777" w:rsidR="00AB14AA" w:rsidRDefault="00AB14AA">
      <w:r>
        <w:continuationSeparator/>
      </w:r>
    </w:p>
  </w:endnote>
  <w:endnote w:type="continuationNotice" w:id="1">
    <w:p w14:paraId="149660FC" w14:textId="77777777" w:rsidR="00AB14AA" w:rsidRDefault="00AB1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56E40" w:rsidRPr="00956E40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56E40" w:rsidRPr="00956E40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66F1FF0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56E40">
      <w:rPr>
        <w:noProof/>
      </w:rPr>
      <w:t>2021-10-25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A81AE" w14:textId="77777777" w:rsidR="00AB14AA" w:rsidRDefault="00AB14AA">
      <w:r>
        <w:separator/>
      </w:r>
    </w:p>
  </w:footnote>
  <w:footnote w:type="continuationSeparator" w:id="0">
    <w:p w14:paraId="0E382980" w14:textId="77777777" w:rsidR="00AB14AA" w:rsidRDefault="00AB14AA">
      <w:r>
        <w:continuationSeparator/>
      </w:r>
    </w:p>
  </w:footnote>
  <w:footnote w:type="continuationNotice" w:id="1">
    <w:p w14:paraId="6BCBD0FC" w14:textId="77777777" w:rsidR="00AB14AA" w:rsidRDefault="00AB14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3E5AE2" w:rsidRDefault="001A0764" w:rsidP="003E5A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E42DD"/>
    <w:multiLevelType w:val="hybridMultilevel"/>
    <w:tmpl w:val="DB46AB6E"/>
    <w:lvl w:ilvl="0" w:tplc="4D644B2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226245EA"/>
    <w:multiLevelType w:val="hybridMultilevel"/>
    <w:tmpl w:val="C5E2F41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0158B"/>
    <w:multiLevelType w:val="hybridMultilevel"/>
    <w:tmpl w:val="48B6BF12"/>
    <w:lvl w:ilvl="0" w:tplc="97DEB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74E9D"/>
    <w:multiLevelType w:val="hybridMultilevel"/>
    <w:tmpl w:val="6074B1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00034"/>
    <w:multiLevelType w:val="hybridMultilevel"/>
    <w:tmpl w:val="FB78F3B0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13"/>
  </w:num>
  <w:num w:numId="7">
    <w:abstractNumId w:val="9"/>
  </w:num>
  <w:num w:numId="8">
    <w:abstractNumId w:val="15"/>
  </w:num>
  <w:num w:numId="9">
    <w:abstractNumId w:val="1"/>
  </w:num>
  <w:num w:numId="10">
    <w:abstractNumId w:val="14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10"/>
  </w:num>
  <w:num w:numId="16">
    <w:abstractNumId w:val="3"/>
  </w:num>
  <w:num w:numId="17">
    <w:abstractNumId w:val="5"/>
  </w:num>
  <w:num w:numId="18">
    <w:abstractNumId w:val="0"/>
  </w:num>
  <w:num w:numId="19">
    <w:abstractNumId w:val="12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2F0"/>
    <w:rsid w:val="0000185E"/>
    <w:rsid w:val="00001A92"/>
    <w:rsid w:val="00002179"/>
    <w:rsid w:val="000027DA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CDC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520A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098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622C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0E49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77D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48F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AE2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FFD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B5F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E06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B6A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9F1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A7F33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4F9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4B2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6E40"/>
    <w:rsid w:val="00956EC0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E3F"/>
    <w:rsid w:val="009B6464"/>
    <w:rsid w:val="009B6DA9"/>
    <w:rsid w:val="009B7695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057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5A3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1D2A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4AA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1D40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660A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406A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2C2C"/>
    <w:rsid w:val="00BE69E9"/>
    <w:rsid w:val="00BE74B9"/>
    <w:rsid w:val="00BE7EDE"/>
    <w:rsid w:val="00BF105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76B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068A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4C8A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3E"/>
    <w:rsid w:val="00DA71FF"/>
    <w:rsid w:val="00DA7EB2"/>
    <w:rsid w:val="00DB02D7"/>
    <w:rsid w:val="00DB0C7F"/>
    <w:rsid w:val="00DB15B7"/>
    <w:rsid w:val="00DB4AF1"/>
    <w:rsid w:val="00DB666D"/>
    <w:rsid w:val="00DB727C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C6A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29D7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6A7F33"/>
    <w:rPr>
      <w:rFonts w:asciiTheme="minorHAnsi" w:eastAsiaTheme="minorHAnsi" w:hAnsiTheme="minorHAnsi" w:cstheme="minorBidi"/>
      <w:sz w:val="22"/>
      <w:szCs w:val="22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C89479-3DC3-46AE-9CBB-88E9B193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4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3811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2021-10-25T00:25:00Z</dcterms:created>
  <dcterms:modified xsi:type="dcterms:W3CDTF">2021-10-25T03:44:00Z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